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84D1" w14:textId="77777777" w:rsidR="00412FA2" w:rsidRDefault="005571DC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1E3063FF" w14:textId="77777777" w:rsidR="006A0501" w:rsidRPr="006A0501" w:rsidRDefault="006A0501" w:rsidP="006A0501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bookmarkStart w:id="0" w:name="__RefHeading___1"/>
      <w:bookmarkEnd w:id="0"/>
      <w:r w:rsidRPr="006A0501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к ПОП СПО по специальности</w:t>
      </w:r>
    </w:p>
    <w:p w14:paraId="4178FD23" w14:textId="77777777" w:rsidR="006A0501" w:rsidRPr="006A0501" w:rsidRDefault="006A0501" w:rsidP="006A0501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 w:rsidRPr="006A0501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13.02.07 Электроснабжение</w:t>
      </w:r>
    </w:p>
    <w:p w14:paraId="2086DE9C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116DCD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522F99A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9CE462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9667C1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BB37F74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02D8424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D3354C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5487896" w14:textId="77777777" w:rsidR="00412FA2" w:rsidRDefault="005571DC">
      <w:pPr>
        <w:pStyle w:val="affffffff8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0846FCF8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6636DD8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F79B05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A6ECE4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7EC370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C0730EE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AECCED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9C7C04F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F29650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21483B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80E181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FBDFF1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76EF268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FA63D2C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7858DF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9A2F89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C26BE5A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56136D9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D81E67E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B744A7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07587C4A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8A4CEF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5A3C5E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46EBD3EF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02E4752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A730A46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A5E187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6DC67F0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08C4791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10A2564D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3ED58C88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17D1EF7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5819B03D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6C8AEB13" w14:textId="77777777" w:rsidR="00412FA2" w:rsidRDefault="00412FA2">
      <w:pPr>
        <w:jc w:val="center"/>
        <w:rPr>
          <w:rFonts w:ascii="Times New Roman" w:hAnsi="Times New Roman"/>
          <w:b/>
          <w:sz w:val="24"/>
        </w:rPr>
      </w:pPr>
    </w:p>
    <w:p w14:paraId="28692CB8" w14:textId="77777777" w:rsidR="00412FA2" w:rsidRDefault="005571D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2025г.</w:t>
      </w:r>
    </w:p>
    <w:p w14:paraId="65E54936" w14:textId="77777777" w:rsidR="00412FA2" w:rsidRDefault="005571DC">
      <w:pPr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  <w:vertAlign w:val="superscript"/>
        </w:rPr>
        <w:br w:type="page"/>
      </w:r>
    </w:p>
    <w:p w14:paraId="28368991" w14:textId="77777777" w:rsidR="00412FA2" w:rsidRDefault="005571D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4F483732" w14:textId="77777777" w:rsidR="00412FA2" w:rsidRDefault="00412FA2">
      <w:pPr>
        <w:rPr>
          <w:rFonts w:ascii="Times New Roman" w:hAnsi="Times New Roman"/>
          <w:b/>
          <w:sz w:val="24"/>
        </w:rPr>
      </w:pPr>
    </w:p>
    <w:p w14:paraId="68C7E2A6" w14:textId="77777777" w:rsidR="008B1A66" w:rsidRDefault="008B1A66" w:rsidP="008B1A66">
      <w:pPr>
        <w:rPr>
          <w:rFonts w:ascii="Times New Roman" w:hAnsi="Times New Roman"/>
          <w:b/>
          <w:sz w:val="24"/>
          <w:szCs w:val="24"/>
        </w:rPr>
      </w:pPr>
    </w:p>
    <w:sdt>
      <w:sdtPr>
        <w:id w:val="1380971839"/>
        <w:docPartObj>
          <w:docPartGallery w:val="Table of Contents"/>
          <w:docPartUnique/>
        </w:docPartObj>
      </w:sdtPr>
      <w:sdtContent>
        <w:p w14:paraId="574EDCD6" w14:textId="77777777" w:rsidR="008B1A66" w:rsidRPr="008B1A66" w:rsidRDefault="008B1A66" w:rsidP="008B1A66">
          <w:pPr>
            <w:tabs>
              <w:tab w:val="right" w:pos="9345"/>
            </w:tabs>
            <w:spacing w:after="100" w:line="276" w:lineRule="auto"/>
            <w:rPr>
              <w:rFonts w:ascii="Calibri" w:eastAsia="Calibri" w:hAnsi="Calibri" w:cs="Calibri"/>
              <w:bCs/>
              <w:sz w:val="24"/>
              <w:szCs w:val="24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 w:rsidRPr="008B1A66">
            <w:rPr>
              <w:rFonts w:ascii="Times New Roman" w:hAnsi="Times New Roman"/>
              <w:bCs/>
              <w:sz w:val="24"/>
              <w:szCs w:val="24"/>
            </w:rPr>
            <w:t>Общие положения</w:t>
          </w:r>
          <w:r w:rsidRPr="008B1A66">
            <w:rPr>
              <w:rFonts w:ascii="Times New Roman" w:hAnsi="Times New Roman"/>
              <w:bCs/>
              <w:sz w:val="24"/>
              <w:szCs w:val="24"/>
            </w:rPr>
            <w:tab/>
          </w:r>
          <w:r w:rsidRPr="008B1A66">
            <w:rPr>
              <w:bCs/>
              <w:sz w:val="24"/>
              <w:szCs w:val="24"/>
            </w:rPr>
            <w:fldChar w:fldCharType="begin"/>
          </w:r>
          <w:r w:rsidRPr="008B1A66">
            <w:rPr>
              <w:bCs/>
              <w:sz w:val="24"/>
              <w:szCs w:val="24"/>
            </w:rPr>
            <w:instrText xml:space="preserve"> PAGEREF _heading=h.1fob9te \h </w:instrText>
          </w:r>
          <w:r w:rsidRPr="008B1A66">
            <w:rPr>
              <w:bCs/>
              <w:sz w:val="24"/>
              <w:szCs w:val="24"/>
            </w:rPr>
          </w:r>
          <w:r w:rsidRPr="008B1A66">
            <w:rPr>
              <w:bCs/>
              <w:sz w:val="24"/>
              <w:szCs w:val="24"/>
            </w:rPr>
            <w:fldChar w:fldCharType="separate"/>
          </w:r>
          <w:r w:rsidRPr="008B1A66">
            <w:rPr>
              <w:rFonts w:ascii="Times New Roman" w:hAnsi="Times New Roman"/>
              <w:bCs/>
              <w:sz w:val="24"/>
              <w:szCs w:val="24"/>
            </w:rPr>
            <w:t>3</w:t>
          </w:r>
        </w:p>
        <w:p w14:paraId="077AD21D" w14:textId="77777777" w:rsidR="008B1A66" w:rsidRPr="008B1A66" w:rsidRDefault="008B1A66" w:rsidP="008B1A66">
          <w:pPr>
            <w:tabs>
              <w:tab w:val="right" w:pos="9345"/>
            </w:tabs>
            <w:spacing w:after="100" w:line="276" w:lineRule="auto"/>
            <w:rPr>
              <w:bCs/>
              <w:sz w:val="24"/>
              <w:szCs w:val="24"/>
            </w:rPr>
          </w:pPr>
          <w:r w:rsidRPr="008B1A66">
            <w:rPr>
              <w:bCs/>
              <w:sz w:val="24"/>
              <w:szCs w:val="24"/>
            </w:rPr>
            <w:fldChar w:fldCharType="end"/>
          </w:r>
          <w:r w:rsidRPr="008B1A66">
            <w:rPr>
              <w:rFonts w:ascii="Times New Roman" w:hAnsi="Times New Roman"/>
              <w:bCs/>
              <w:sz w:val="24"/>
              <w:szCs w:val="24"/>
            </w:rPr>
            <w:t>Примерные требования к проведению демонстрационного экзамена</w:t>
          </w:r>
          <w:r w:rsidRPr="008B1A66">
            <w:rPr>
              <w:rFonts w:ascii="Times New Roman" w:hAnsi="Times New Roman"/>
              <w:bCs/>
              <w:sz w:val="24"/>
              <w:szCs w:val="24"/>
            </w:rPr>
            <w:tab/>
          </w:r>
          <w:r w:rsidRPr="008B1A66">
            <w:rPr>
              <w:bCs/>
              <w:sz w:val="24"/>
              <w:szCs w:val="24"/>
            </w:rPr>
            <w:fldChar w:fldCharType="begin"/>
          </w:r>
          <w:r w:rsidRPr="008B1A66">
            <w:rPr>
              <w:bCs/>
              <w:sz w:val="24"/>
              <w:szCs w:val="24"/>
            </w:rPr>
            <w:instrText xml:space="preserve"> PAGEREF _heading=h.2et92p0 \h </w:instrText>
          </w:r>
          <w:r w:rsidRPr="008B1A66">
            <w:rPr>
              <w:bCs/>
              <w:sz w:val="24"/>
              <w:szCs w:val="24"/>
            </w:rPr>
          </w:r>
          <w:r w:rsidRPr="008B1A66">
            <w:rPr>
              <w:bCs/>
              <w:sz w:val="24"/>
              <w:szCs w:val="24"/>
            </w:rPr>
            <w:fldChar w:fldCharType="separate"/>
          </w:r>
          <w:r w:rsidRPr="008B1A66">
            <w:rPr>
              <w:rFonts w:ascii="Times New Roman" w:hAnsi="Times New Roman"/>
              <w:bCs/>
              <w:sz w:val="24"/>
              <w:szCs w:val="24"/>
            </w:rPr>
            <w:t>4</w:t>
          </w:r>
          <w:r w:rsidRPr="008B1A66">
            <w:rPr>
              <w:bCs/>
              <w:sz w:val="24"/>
              <w:szCs w:val="24"/>
            </w:rPr>
            <w:fldChar w:fldCharType="end"/>
          </w:r>
        </w:p>
        <w:p w14:paraId="0DDB6A3F" w14:textId="77777777" w:rsidR="008B1A66" w:rsidRDefault="008B1A66" w:rsidP="008B1A66">
          <w:pPr>
            <w:tabs>
              <w:tab w:val="right" w:pos="9345"/>
            </w:tabs>
            <w:spacing w:after="100" w:line="276" w:lineRule="auto"/>
            <w:rPr>
              <w:rFonts w:ascii="Times New Roman" w:hAnsi="Times New Roman"/>
              <w:b/>
              <w:color w:val="auto"/>
              <w:sz w:val="24"/>
              <w:szCs w:val="24"/>
            </w:rPr>
          </w:pPr>
          <w:r w:rsidRPr="008B1A66">
            <w:rPr>
              <w:rFonts w:ascii="Times New Roman" w:hAnsi="Times New Roman"/>
              <w:bCs/>
              <w:sz w:val="24"/>
              <w:szCs w:val="24"/>
            </w:rPr>
            <w:t>Организация и проведение защиты дипломного проекта (работы)</w:t>
          </w:r>
          <w:r>
            <w:rPr>
              <w:rFonts w:ascii="Times New Roman" w:hAnsi="Times New Roman"/>
              <w:b/>
            </w:rPr>
            <w:tab/>
          </w:r>
          <w:r>
            <w:fldChar w:fldCharType="begin"/>
          </w:r>
          <w:r>
            <w:instrText xml:space="preserve"> PAGEREF _heading=h.4d34og8 \h </w:instrText>
          </w:r>
          <w:r>
            <w:fldChar w:fldCharType="separate"/>
          </w:r>
          <w:r>
            <w:rPr>
              <w:rFonts w:ascii="Times New Roman" w:hAnsi="Times New Roman"/>
              <w:b/>
            </w:rPr>
            <w:t>5</w:t>
          </w:r>
          <w:r>
            <w:fldChar w:fldCharType="end"/>
          </w:r>
          <w:r>
            <w:fldChar w:fldCharType="end"/>
          </w:r>
        </w:p>
      </w:sdtContent>
    </w:sdt>
    <w:p w14:paraId="207A69DC" w14:textId="5488B188" w:rsidR="00383ED4" w:rsidRDefault="008B1A66" w:rsidP="00383ED4">
      <w:r>
        <w:br w:type="page"/>
      </w:r>
    </w:p>
    <w:p w14:paraId="6D283076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Общие положения</w:t>
      </w:r>
    </w:p>
    <w:p w14:paraId="39D81122" w14:textId="77777777" w:rsidR="00412FA2" w:rsidRDefault="005571DC">
      <w:pPr>
        <w:pStyle w:val="afff4"/>
        <w:spacing w:before="0" w:after="0" w:line="276" w:lineRule="auto"/>
        <w:ind w:firstLine="709"/>
      </w:pPr>
      <w:r>
        <w:t xml:space="preserve">Примерная программа государственной итоговой аттестации (далее – примерная программа ГИА) выпускников по специальности 13.02.07 Электроснабжение разработана в соответствии с Законом Российской Федерации от 29.12.2012 г. № 273-ФЗ «Об образовании в Российской Федерации», </w:t>
      </w:r>
      <w:bookmarkStart w:id="1" w:name="_Hlk156559699"/>
      <w:r>
        <w:t xml:space="preserve">приказом Минпросвещения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1"/>
      <w:r>
        <w:t>ФГОС СПО по специальности 13.02.07 Электроснабжение, и определяет совокупность требований к ее организации и проведению.</w:t>
      </w:r>
    </w:p>
    <w:p w14:paraId="31161F57" w14:textId="77777777" w:rsidR="00412FA2" w:rsidRDefault="005571DC">
      <w:pPr>
        <w:pStyle w:val="afff4"/>
        <w:spacing w:before="0" w:after="0"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13.02.07 Электроснабжение 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38BD2C37" w14:textId="77777777" w:rsidR="00412FA2" w:rsidRDefault="005571DC">
      <w:pPr>
        <w:pStyle w:val="afff4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4C560B21" w14:textId="77777777" w:rsidR="00412FA2" w:rsidRDefault="005571DC">
      <w:pPr>
        <w:pStyle w:val="afff4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1BF5BFF7" w14:textId="77777777" w:rsidR="00412FA2" w:rsidRDefault="005571DC">
      <w:pPr>
        <w:pStyle w:val="afff4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3DD22B71" w14:textId="77777777" w:rsidR="00412FA2" w:rsidRDefault="005571DC">
      <w:pPr>
        <w:pStyle w:val="afff4"/>
        <w:spacing w:before="0" w:after="0" w:line="276" w:lineRule="auto"/>
        <w:ind w:firstLine="709"/>
      </w:pPr>
      <w:r>
        <w:t>По результатам ГИА выпускнику по</w:t>
      </w:r>
      <w:r>
        <w:rPr>
          <w:b/>
        </w:rPr>
        <w:t xml:space="preserve"> </w:t>
      </w:r>
      <w:r>
        <w:t>специальности 13.02.07 Электроснабжение присваивается квалификация: техник.</w:t>
      </w:r>
    </w:p>
    <w:p w14:paraId="42D9572E" w14:textId="1E222F08" w:rsidR="00412FA2" w:rsidRDefault="005571DC">
      <w:pPr>
        <w:pStyle w:val="afff4"/>
        <w:spacing w:before="0" w:after="0" w:line="276" w:lineRule="auto"/>
        <w:ind w:firstLine="709"/>
      </w:pPr>
      <w:r>
        <w:t>Примерная программа ГИА является частью ПОП</w:t>
      </w:r>
      <w:r w:rsidR="006A0501">
        <w:t xml:space="preserve"> СПО</w:t>
      </w:r>
      <w:r>
        <w:t xml:space="preserve"> по программе подготовки специалистов среднего звена и определяет совокупность требований к ГИА, в том числе к содержанию, организации работы, оценочным материалам ГИА выпускников по данной специальности.</w:t>
      </w:r>
    </w:p>
    <w:p w14:paraId="26F26457" w14:textId="77777777" w:rsidR="00412FA2" w:rsidRDefault="005571DC">
      <w:pPr>
        <w:pStyle w:val="afff4"/>
        <w:spacing w:before="0" w:after="0" w:line="276" w:lineRule="auto"/>
        <w:ind w:firstLine="709"/>
        <w:rPr>
          <w:highlight w:val="white"/>
        </w:rPr>
      </w:pPr>
      <w: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3C003546" w14:textId="77777777" w:rsidR="00412FA2" w:rsidRDefault="005571DC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1 </w:t>
      </w:r>
    </w:p>
    <w:p w14:paraId="6F0885D5" w14:textId="77777777" w:rsidR="00412FA2" w:rsidRDefault="005571DC">
      <w:pPr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деятельности</w:t>
      </w:r>
    </w:p>
    <w:tbl>
      <w:tblPr>
        <w:tblW w:w="9560" w:type="dxa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2"/>
        <w:gridCol w:w="4628"/>
      </w:tblGrid>
      <w:tr w:rsidR="00412FA2" w14:paraId="514A50FD" w14:textId="77777777" w:rsidTr="006A0501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03408E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58D04AF2" w14:textId="77777777" w:rsidR="00412FA2" w:rsidRDefault="005571D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вида деятельности (ВД)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D80B11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002D6D43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профессионального модуля (ПМ), </w:t>
            </w:r>
          </w:p>
          <w:p w14:paraId="69C54DE6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рамках которого осваивается ВД</w:t>
            </w:r>
          </w:p>
        </w:tc>
      </w:tr>
      <w:tr w:rsidR="00412FA2" w14:paraId="66CCD4B8" w14:textId="77777777" w:rsidTr="006A0501">
        <w:trPr>
          <w:trHeight w:val="363"/>
        </w:trPr>
        <w:tc>
          <w:tcPr>
            <w:tcW w:w="9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11D95F" w14:textId="77777777" w:rsidR="00412FA2" w:rsidRDefault="005571D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соответствии с ФГОС</w:t>
            </w:r>
          </w:p>
        </w:tc>
      </w:tr>
      <w:tr w:rsidR="00412FA2" w14:paraId="3F33871F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09946C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8FDD8F" w14:textId="77777777" w:rsidR="00412FA2" w:rsidRDefault="005571DC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 Техническое обслуживание и ремонт оборудования электрических подстанций и сетей</w:t>
            </w:r>
          </w:p>
        </w:tc>
      </w:tr>
      <w:tr w:rsidR="00412FA2" w14:paraId="00567565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D397BD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710194" w14:textId="77777777" w:rsidR="00412FA2" w:rsidRDefault="005571DC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 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</w:tr>
      <w:tr w:rsidR="00412FA2" w14:paraId="5743F04E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E24317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Техническое обслуживание и ремонт устройств релейной защиты и автоматики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3480F3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ПМ.03 Техническое обслуживание и ремонт устройств релейной защиты и автоматики </w:t>
            </w:r>
          </w:p>
        </w:tc>
      </w:tr>
      <w:tr w:rsidR="00412FA2" w14:paraId="1D10DE3E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66C051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Монтаж, наладка и ремонт воздушных линий электропередачи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ECD76A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ПМ.04 Монтаж, наладка и ремонт воздушных линий электропередачи</w:t>
            </w:r>
          </w:p>
        </w:tc>
      </w:tr>
      <w:tr w:rsidR="00412FA2" w14:paraId="6986CAFE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2AB71C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Монтаж, наладка и ремонт кабельных линий электропередачи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BF64B2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ПМ.05 Монтаж, наладка и ремонт кабельных линий электропередачи</w:t>
            </w:r>
          </w:p>
        </w:tc>
      </w:tr>
      <w:tr w:rsidR="00412FA2" w14:paraId="3A226E4C" w14:textId="77777777" w:rsidTr="006A0501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26534E" w14:textId="77777777" w:rsidR="00412FA2" w:rsidRDefault="005571DC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56B9CB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ПМ.06 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</w:tr>
    </w:tbl>
    <w:p w14:paraId="6482C4A4" w14:textId="77777777" w:rsidR="00412FA2" w:rsidRDefault="00412FA2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  <w:highlight w:val="white"/>
        </w:rPr>
      </w:pPr>
    </w:p>
    <w:p w14:paraId="07BEBD38" w14:textId="77777777" w:rsidR="00412FA2" w:rsidRDefault="00412FA2">
      <w:pPr>
        <w:jc w:val="right"/>
        <w:rPr>
          <w:rFonts w:ascii="Times New Roman" w:hAnsi="Times New Roman"/>
          <w:b/>
          <w:sz w:val="24"/>
          <w:highlight w:val="white"/>
        </w:rPr>
      </w:pPr>
    </w:p>
    <w:p w14:paraId="3B6DC790" w14:textId="77777777" w:rsidR="00412FA2" w:rsidRDefault="005571DC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2 </w:t>
      </w:r>
    </w:p>
    <w:p w14:paraId="7D8DBE51" w14:textId="77777777" w:rsidR="00412FA2" w:rsidRDefault="005571DC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результатов, демонстрируемых выпускником</w:t>
      </w:r>
    </w:p>
    <w:tbl>
      <w:tblPr>
        <w:tblW w:w="9629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40"/>
        <w:gridCol w:w="6289"/>
      </w:tblGrid>
      <w:tr w:rsidR="00412FA2" w14:paraId="5551CF39" w14:textId="77777777" w:rsidTr="006A0501">
        <w:trPr>
          <w:trHeight w:val="472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CB35EB" w14:textId="77777777" w:rsidR="00412FA2" w:rsidRDefault="005571DC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E04207" w14:textId="77777777" w:rsidR="00412FA2" w:rsidRDefault="005571DC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412FA2" w14:paraId="0D956F16" w14:textId="77777777" w:rsidTr="006A0501">
        <w:trPr>
          <w:trHeight w:val="259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5" w:type="dxa"/>
            </w:tcMar>
          </w:tcPr>
          <w:p w14:paraId="3E879EE4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5" w:type="dxa"/>
            </w:tcMar>
          </w:tcPr>
          <w:p w14:paraId="73E75ADB" w14:textId="77777777" w:rsidR="00412FA2" w:rsidRDefault="005571D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1.1. Выполнять работы по техническому обслуживание оборудования распределительных устройств электрических подстанций и сетей напряжением до 110 кВ включительно.</w:t>
            </w:r>
          </w:p>
        </w:tc>
      </w:tr>
      <w:tr w:rsidR="00412FA2" w14:paraId="06C21857" w14:textId="77777777" w:rsidTr="006A0501">
        <w:trPr>
          <w:trHeight w:val="184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5" w:type="dxa"/>
            </w:tcMar>
          </w:tcPr>
          <w:p w14:paraId="38D34548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15AE08" w14:textId="77777777" w:rsidR="00412FA2" w:rsidRDefault="005571D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Производить ремонт оборудования распределительных устройств электрических подстанций и сетей напряжением до 110 кВ включительно.</w:t>
            </w:r>
          </w:p>
        </w:tc>
      </w:tr>
      <w:tr w:rsidR="00412FA2" w14:paraId="68D16E90" w14:textId="77777777" w:rsidTr="006A0501">
        <w:trPr>
          <w:trHeight w:val="734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2C7441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74D9B9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2.1. Планировать работу производственного подразделения техническому обслуживанию и ремонту оборудования подстанций и электрических сетей. </w:t>
            </w:r>
          </w:p>
        </w:tc>
      </w:tr>
      <w:tr w:rsidR="00412FA2" w14:paraId="6C60E579" w14:textId="77777777" w:rsidTr="006A0501">
        <w:trPr>
          <w:trHeight w:val="11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8B7AC8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F216C9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 Осуществлять контроль деятельности бригад.</w:t>
            </w:r>
          </w:p>
        </w:tc>
      </w:tr>
      <w:tr w:rsidR="00412FA2" w14:paraId="7F1EFE98" w14:textId="77777777" w:rsidTr="006A0501">
        <w:trPr>
          <w:trHeight w:val="11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504599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8AD521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2.3. Оформлять техническую документацию по организации обслуживания и ремонта оборудования подстанций и электрических сетей.</w:t>
            </w:r>
          </w:p>
        </w:tc>
      </w:tr>
      <w:tr w:rsidR="00412FA2" w14:paraId="1CA04E82" w14:textId="77777777" w:rsidTr="006A0501">
        <w:trPr>
          <w:trHeight w:val="254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1A027B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устройств релейной защиты и автоматики (РЗА)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DE0CDC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3.1. Оформлять техническую документацию по обслуживанию и ремонту устройств релейной защиты и автоматики. </w:t>
            </w:r>
          </w:p>
        </w:tc>
      </w:tr>
      <w:tr w:rsidR="00412FA2" w14:paraId="060C6106" w14:textId="77777777" w:rsidTr="006A0501">
        <w:trPr>
          <w:trHeight w:val="254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F08AFF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113433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3.2. Выполнять основные виды работ по обслуживанию оборудования систем релейной защит и автоматики</w:t>
            </w:r>
          </w:p>
        </w:tc>
      </w:tr>
      <w:tr w:rsidR="00412FA2" w14:paraId="6160F3C9" w14:textId="77777777" w:rsidTr="006A0501">
        <w:trPr>
          <w:trHeight w:val="288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F2C426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Монтаж, наладка и ремонт воздушных линий электропередачи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5BBCA6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4.1. Читать монтажные чертежи и схемы воздушных линий электропередачи.</w:t>
            </w:r>
          </w:p>
        </w:tc>
      </w:tr>
      <w:tr w:rsidR="00412FA2" w14:paraId="2E5580A5" w14:textId="77777777" w:rsidTr="006A0501">
        <w:trPr>
          <w:trHeight w:val="28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754ACC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C359B7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4.2. Выполнять работы по монтажу воздушных линий электропередачи.</w:t>
            </w:r>
          </w:p>
        </w:tc>
      </w:tr>
      <w:tr w:rsidR="00412FA2" w14:paraId="65A7CC04" w14:textId="77777777" w:rsidTr="006A0501">
        <w:trPr>
          <w:trHeight w:val="28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351881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F9C92F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4.3. Выполнять работы по наладке воздушных линий электропередачи. </w:t>
            </w:r>
          </w:p>
        </w:tc>
      </w:tr>
      <w:tr w:rsidR="00412FA2" w14:paraId="21209C6B" w14:textId="77777777" w:rsidTr="006A0501">
        <w:trPr>
          <w:trHeight w:val="288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4A9B47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33ED3A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4.4. Выполнять работы по ремонту воздушных линий.</w:t>
            </w:r>
          </w:p>
        </w:tc>
      </w:tr>
      <w:tr w:rsidR="00412FA2" w14:paraId="371A22F3" w14:textId="77777777" w:rsidTr="006A0501">
        <w:trPr>
          <w:trHeight w:val="447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1D803F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Монтаж, наладка и ремонт кабельных линий электропередачи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CDE6C0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5.1. Читать монтажные чертежи и схемы кабельных электропередачи. </w:t>
            </w:r>
          </w:p>
        </w:tc>
      </w:tr>
      <w:tr w:rsidR="00412FA2" w14:paraId="306E9AC2" w14:textId="77777777" w:rsidTr="006A0501">
        <w:trPr>
          <w:trHeight w:val="447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BB9DE5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A516F6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5.2. Выполнять работы по монтажу кабельных электропередачи. </w:t>
            </w:r>
          </w:p>
        </w:tc>
      </w:tr>
      <w:tr w:rsidR="00412FA2" w14:paraId="7871DF54" w14:textId="77777777" w:rsidTr="006A0501">
        <w:trPr>
          <w:trHeight w:val="447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33DD0B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B3BD4C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5.3. Выполнять работы по наладке кабельных электропередачи.</w:t>
            </w:r>
          </w:p>
        </w:tc>
      </w:tr>
      <w:tr w:rsidR="00412FA2" w14:paraId="47EAB074" w14:textId="77777777" w:rsidTr="006A0501">
        <w:trPr>
          <w:trHeight w:val="447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9187BC" w14:textId="77777777" w:rsidR="00412FA2" w:rsidRDefault="00412FA2" w:rsidP="006A0501">
            <w:pPr>
              <w:ind w:left="126"/>
            </w:pP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1118A1" w14:textId="77777777" w:rsidR="00412FA2" w:rsidRDefault="005571D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5.4. Выполнять работы по ремонту кабельных электропередачи.</w:t>
            </w:r>
          </w:p>
        </w:tc>
      </w:tr>
      <w:tr w:rsidR="00412FA2" w14:paraId="43B713FB" w14:textId="77777777" w:rsidTr="006A0501">
        <w:trPr>
          <w:trHeight w:val="368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80356C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работ при эксплуатации и ремонте оборудования электрических</w:t>
            </w:r>
          </w:p>
          <w:p w14:paraId="7E8E3D8F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подстанций и сетей</w:t>
            </w:r>
          </w:p>
          <w:p w14:paraId="31DC822C" w14:textId="77777777" w:rsidR="00412FA2" w:rsidRDefault="005571DC" w:rsidP="006A0501">
            <w:pPr>
              <w:widowControl w:val="0"/>
              <w:ind w:left="1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электроснабжения</w:t>
            </w:r>
          </w:p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7AA920" w14:textId="77777777" w:rsidR="00412FA2" w:rsidRDefault="005571D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6.1. Обеспечивать безопасное производство плановых и аварийных работ в электрических установках и сетях.</w:t>
            </w:r>
          </w:p>
        </w:tc>
      </w:tr>
      <w:tr w:rsidR="00412FA2" w14:paraId="5C6B0575" w14:textId="77777777" w:rsidTr="006A0501">
        <w:trPr>
          <w:trHeight w:val="581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8658A0" w14:textId="77777777" w:rsidR="00412FA2" w:rsidRDefault="00412FA2"/>
        </w:tc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02E729" w14:textId="77777777" w:rsidR="00412FA2" w:rsidRDefault="005571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6.2. Оформлять документацию по охране труда и электробезопасности при эксплуатации и ремонте электрических установок и сетей.</w:t>
            </w:r>
          </w:p>
        </w:tc>
      </w:tr>
    </w:tbl>
    <w:p w14:paraId="64EB5BE9" w14:textId="77777777" w:rsidR="00412FA2" w:rsidRDefault="00412FA2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  <w:highlight w:val="white"/>
        </w:rPr>
      </w:pPr>
    </w:p>
    <w:p w14:paraId="3431F2CE" w14:textId="77777777" w:rsidR="00412FA2" w:rsidRDefault="005571DC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Выпускники, освоившие программу по специальности 13.02.07 Электроснабжение, сдают ГИА в форме демонстрационного экзамена профильного уровня и защиты дипломного проекта (работы).</w:t>
      </w:r>
    </w:p>
    <w:p w14:paraId="7B3C97A8" w14:textId="77777777" w:rsidR="00412FA2" w:rsidRDefault="00412FA2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5E930B87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Примерные требования к проведению демонстрационного экзамена</w:t>
      </w:r>
    </w:p>
    <w:p w14:paraId="4A2E31DA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693B630A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26537796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6B1F801E" w14:textId="77777777" w:rsidR="00412FA2" w:rsidRDefault="00412FA2">
      <w:pPr>
        <w:spacing w:line="276" w:lineRule="auto"/>
        <w:contextualSpacing/>
        <w:jc w:val="center"/>
        <w:rPr>
          <w:rFonts w:ascii="Times New Roman" w:hAnsi="Times New Roman"/>
          <w:b/>
          <w:color w:val="FF0000"/>
          <w:sz w:val="24"/>
          <w:highlight w:val="white"/>
        </w:rPr>
      </w:pPr>
    </w:p>
    <w:p w14:paraId="3282FBCE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Организация и проведение защиты дипломного проекта (работы)</w:t>
      </w:r>
    </w:p>
    <w:p w14:paraId="6602DFE1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организации проведения защиты </w:t>
      </w:r>
      <w:bookmarkStart w:id="2" w:name="_Hlk147908358"/>
      <w:r>
        <w:rPr>
          <w:rFonts w:ascii="Times New Roman" w:hAnsi="Times New Roman"/>
          <w:sz w:val="24"/>
        </w:rPr>
        <w:t xml:space="preserve">дипломного проекта (работы) </w:t>
      </w:r>
      <w:bookmarkEnd w:id="2"/>
      <w:r>
        <w:rPr>
          <w:rFonts w:ascii="Times New Roman" w:hAnsi="Times New Roman"/>
          <w:sz w:val="24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1753B6F9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>
        <w:rPr>
          <w:rFonts w:ascii="Times New Roman" w:hAnsi="Times New Roman"/>
          <w:sz w:val="24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019F2815" w14:textId="77777777" w:rsidR="00412FA2" w:rsidRDefault="005571D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rPr>
          <w:rFonts w:ascii="Times New Roman" w:hAnsi="Times New Roman"/>
          <w:sz w:val="24"/>
        </w:rPr>
        <w:br/>
        <w:t xml:space="preserve">в том числе предложения своей темы с необходимым обоснованием целесообразности </w:t>
      </w:r>
      <w:r>
        <w:rPr>
          <w:rFonts w:ascii="Times New Roman" w:hAnsi="Times New Roman"/>
          <w:sz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rPr>
          <w:rFonts w:ascii="Times New Roman" w:hAnsi="Times New Roman"/>
          <w:sz w:val="24"/>
        </w:rPr>
        <w:br/>
        <w:t>в образовательную программу среднего профессионального образования.</w:t>
      </w:r>
    </w:p>
    <w:p w14:paraId="51D154E4" w14:textId="77777777" w:rsidR="00412FA2" w:rsidRDefault="005571D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подготовки дипломного проекта (работы) выпускнику назначается руководитель </w:t>
      </w:r>
      <w:r>
        <w:rPr>
          <w:rFonts w:ascii="Times New Roman" w:hAnsi="Times New Roman"/>
          <w:sz w:val="24"/>
        </w:rPr>
        <w:br/>
        <w:t>и при необходимости консультанты, оказывающие выпускнику методическую поддержку.</w:t>
      </w:r>
    </w:p>
    <w:p w14:paraId="66B28F8F" w14:textId="77777777" w:rsidR="00412FA2" w:rsidRDefault="005571D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6B3A595B" w14:textId="77777777" w:rsidR="00412FA2" w:rsidRDefault="005571D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14:paraId="3882F44A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bookmarkStart w:id="3" w:name="_Hlk158217002"/>
      <w:r>
        <w:rPr>
          <w:rFonts w:ascii="Times New Roman" w:hAnsi="Times New Roman"/>
          <w:b/>
          <w:sz w:val="24"/>
        </w:rPr>
        <w:t>Примерная структура программы ГИА</w:t>
      </w:r>
    </w:p>
    <w:p w14:paraId="12E29B05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Основные положения 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 </w:t>
      </w:r>
    </w:p>
    <w:p w14:paraId="1A61C405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Паспорт программы государственной итоговой аттестации (область применения, требования к результатам освоения программы, цели и задачи ГИА)</w:t>
      </w:r>
    </w:p>
    <w:p w14:paraId="33A9A5F2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Структура, содержание и условия допуска к государственной итоговой аттестации 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ДЭ)</w:t>
      </w:r>
    </w:p>
    <w:p w14:paraId="0E4FFC40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Организация и порядок проведения государственной итоговой аттестации 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ДЭ)</w:t>
      </w:r>
    </w:p>
    <w:p w14:paraId="2D8CD3BB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Критерии оценки уровня и качества подготовки обучающихся (описание критериев оценки дипломного проекта (работы), ДЭ)</w:t>
      </w:r>
    </w:p>
    <w:p w14:paraId="0EA3746B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Порядок апелляции и пересдачи государственной итоговой аттестации (описание процедуры подачи апелляции)</w:t>
      </w:r>
    </w:p>
    <w:p w14:paraId="2FB5EB4A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Приложения:</w:t>
      </w:r>
    </w:p>
    <w:p w14:paraId="7110351F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Предлагаемые темы дипломных проектов (работ) для программ ППССЗ</w:t>
      </w:r>
    </w:p>
    <w:p w14:paraId="15D2CBCB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52E0E304" w14:textId="77777777" w:rsidR="00412FA2" w:rsidRDefault="005571DC">
      <w:pPr>
        <w:pStyle w:val="afffffffe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Оценочные материалы в соответствии со структурой ДЭ</w:t>
      </w:r>
      <w:bookmarkEnd w:id="3"/>
    </w:p>
    <w:sectPr w:rsidR="00412FA2">
      <w:head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CB191" w14:textId="77777777" w:rsidR="008B5B39" w:rsidRDefault="008B5B39">
      <w:r>
        <w:separator/>
      </w:r>
    </w:p>
  </w:endnote>
  <w:endnote w:type="continuationSeparator" w:id="0">
    <w:p w14:paraId="397A03B0" w14:textId="77777777" w:rsidR="008B5B39" w:rsidRDefault="008B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altName w:val="@Batang"/>
    <w:panose1 w:val="02030600000101010101"/>
    <w:charset w:val="81"/>
    <w:family w:val="roman"/>
    <w:pitch w:val="variable"/>
    <w:sig w:usb0="00000287" w:usb1="09060000" w:usb2="0000001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994ED" w14:textId="77777777" w:rsidR="008B5B39" w:rsidRDefault="008B5B39">
      <w:r>
        <w:separator/>
      </w:r>
    </w:p>
  </w:footnote>
  <w:footnote w:type="continuationSeparator" w:id="0">
    <w:p w14:paraId="727C69AA" w14:textId="77777777" w:rsidR="008B5B39" w:rsidRDefault="008B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CCF0" w14:textId="77777777" w:rsidR="00412FA2" w:rsidRDefault="005571DC">
    <w:pPr>
      <w:pStyle w:val="afff1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FA2"/>
    <w:rsid w:val="00383ED4"/>
    <w:rsid w:val="00412FA2"/>
    <w:rsid w:val="005571DC"/>
    <w:rsid w:val="006A0501"/>
    <w:rsid w:val="008B1A66"/>
    <w:rsid w:val="008B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9A4D"/>
  <w15:docId w15:val="{5F3665DC-A607-44B4-8300-B3F97FA5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Комментарий"/>
    <w:basedOn w:val="a4"/>
    <w:next w:val="a"/>
    <w:link w:val="a5"/>
    <w:pPr>
      <w:spacing w:before="75"/>
      <w:ind w:right="0"/>
      <w:jc w:val="both"/>
    </w:pPr>
    <w:rPr>
      <w:color w:val="353842"/>
    </w:rPr>
  </w:style>
  <w:style w:type="character" w:customStyle="1" w:styleId="a5">
    <w:name w:val="Комментарий"/>
    <w:basedOn w:val="a6"/>
    <w:link w:val="a3"/>
    <w:rPr>
      <w:rFonts w:ascii="Times New Roman" w:hAnsi="Times New Roman"/>
      <w:color w:val="353842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a7">
    <w:name w:val="Сравнение редакций. Удаленный фрагмент"/>
    <w:link w:val="a8"/>
    <w:rPr>
      <w:shd w:val="clear" w:color="auto" w:fill="C4C413"/>
    </w:rPr>
  </w:style>
  <w:style w:type="character" w:customStyle="1" w:styleId="a8">
    <w:name w:val="Сравнение редакций. Удаленный фрагмент"/>
    <w:link w:val="a7"/>
    <w:rPr>
      <w:color w:val="000000"/>
      <w:shd w:val="clear" w:color="auto" w:fill="C4C413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a9">
    <w:name w:val="Интерактивный заголовок"/>
    <w:basedOn w:val="12"/>
    <w:next w:val="a"/>
    <w:link w:val="aa"/>
    <w:rPr>
      <w:u w:val="single"/>
    </w:rPr>
  </w:style>
  <w:style w:type="character" w:customStyle="1" w:styleId="aa">
    <w:name w:val="Интерактивный заголовок"/>
    <w:basedOn w:val="13"/>
    <w:link w:val="a9"/>
    <w:rPr>
      <w:rFonts w:ascii="Verdana" w:hAnsi="Verdana"/>
      <w:b/>
      <w:color w:val="0058A9"/>
      <w:u w:val="single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ab">
    <w:name w:val="Прижатый влево"/>
    <w:basedOn w:val="a"/>
    <w:next w:val="a"/>
    <w:link w:val="a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c">
    <w:name w:val="Прижатый влево"/>
    <w:basedOn w:val="1"/>
    <w:link w:val="ab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d">
    <w:name w:val="No Spacing"/>
    <w:link w:val="ae"/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af">
    <w:name w:val="Постоянная часть"/>
    <w:basedOn w:val="af0"/>
    <w:next w:val="a"/>
    <w:link w:val="af1"/>
    <w:rPr>
      <w:sz w:val="20"/>
    </w:rPr>
  </w:style>
  <w:style w:type="character" w:customStyle="1" w:styleId="af1">
    <w:name w:val="Постоянная часть"/>
    <w:basedOn w:val="af2"/>
    <w:link w:val="af"/>
    <w:rPr>
      <w:rFonts w:ascii="Verdana" w:hAnsi="Verdana"/>
      <w:sz w:val="20"/>
    </w:rPr>
  </w:style>
  <w:style w:type="paragraph" w:customStyle="1" w:styleId="c15">
    <w:name w:val="c15"/>
    <w:basedOn w:val="14"/>
    <w:link w:val="c150"/>
  </w:style>
  <w:style w:type="character" w:customStyle="1" w:styleId="c150">
    <w:name w:val="c15"/>
    <w:basedOn w:val="a0"/>
    <w:link w:val="c15"/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af3">
    <w:name w:val="Куда обратиться?"/>
    <w:basedOn w:val="af4"/>
    <w:next w:val="a"/>
    <w:link w:val="af5"/>
  </w:style>
  <w:style w:type="character" w:customStyle="1" w:styleId="af5">
    <w:name w:val="Куда обратиться?"/>
    <w:basedOn w:val="af6"/>
    <w:link w:val="af3"/>
    <w:rPr>
      <w:rFonts w:ascii="Times New Roman" w:hAnsi="Times New Roman"/>
      <w:sz w:val="24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styleId="23">
    <w:name w:val="List 2"/>
    <w:basedOn w:val="a"/>
    <w:link w:val="24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Pr>
      <w:rFonts w:ascii="Arial" w:hAnsi="Arial"/>
      <w:sz w:val="20"/>
    </w:rPr>
  </w:style>
  <w:style w:type="paragraph" w:customStyle="1" w:styleId="15">
    <w:name w:val="Тема примечания Знак1"/>
    <w:link w:val="16"/>
    <w:rPr>
      <w:rFonts w:ascii="Times New Roman" w:hAnsi="Times New Roman"/>
      <w:b/>
      <w:sz w:val="20"/>
    </w:rPr>
  </w:style>
  <w:style w:type="character" w:customStyle="1" w:styleId="16">
    <w:name w:val="Тема примечания Знак1"/>
    <w:link w:val="15"/>
    <w:rPr>
      <w:rFonts w:ascii="Times New Roman" w:hAnsi="Times New Roman"/>
      <w:b/>
      <w:sz w:val="20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af7">
    <w:name w:val="Заголовок чужого сообщения"/>
    <w:link w:val="af8"/>
    <w:rPr>
      <w:b/>
      <w:color w:val="FF0000"/>
    </w:rPr>
  </w:style>
  <w:style w:type="character" w:customStyle="1" w:styleId="af8">
    <w:name w:val="Заголовок чужого сообщения"/>
    <w:link w:val="af7"/>
    <w:rPr>
      <w:b/>
      <w:color w:val="FF0000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9">
    <w:name w:val="Нормальный (таблица)"/>
    <w:basedOn w:val="a"/>
    <w:next w:val="a"/>
    <w:link w:val="afa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a">
    <w:name w:val="Нормальный (таблица)"/>
    <w:basedOn w:val="1"/>
    <w:link w:val="af9"/>
    <w:rPr>
      <w:rFonts w:ascii="Times New Roman" w:hAnsi="Times New Roman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afb">
    <w:name w:val="Заголовок статьи"/>
    <w:basedOn w:val="a"/>
    <w:next w:val="a"/>
    <w:link w:val="afc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c">
    <w:name w:val="Заголовок статьи"/>
    <w:basedOn w:val="1"/>
    <w:link w:val="afb"/>
    <w:rPr>
      <w:rFonts w:ascii="Times New Roman" w:hAnsi="Times New Roman"/>
      <w:sz w:val="24"/>
    </w:rPr>
  </w:style>
  <w:style w:type="paragraph" w:customStyle="1" w:styleId="afd">
    <w:name w:val="Моноширинный"/>
    <w:basedOn w:val="a"/>
    <w:next w:val="a"/>
    <w:link w:val="afe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e">
    <w:name w:val="Моноширинный"/>
    <w:basedOn w:val="1"/>
    <w:link w:val="afd"/>
    <w:rPr>
      <w:rFonts w:ascii="Courier New" w:hAnsi="Courier New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aff">
    <w:name w:val="Центрированный (таблица)"/>
    <w:basedOn w:val="af9"/>
    <w:next w:val="a"/>
    <w:link w:val="aff0"/>
    <w:pPr>
      <w:jc w:val="center"/>
    </w:pPr>
  </w:style>
  <w:style w:type="character" w:customStyle="1" w:styleId="aff0">
    <w:name w:val="Центрированный (таблица)"/>
    <w:basedOn w:val="afa"/>
    <w:link w:val="aff"/>
    <w:rPr>
      <w:rFonts w:ascii="Times New Roman" w:hAnsi="Times New Roman"/>
      <w:sz w:val="24"/>
    </w:rPr>
  </w:style>
  <w:style w:type="paragraph" w:customStyle="1" w:styleId="aff1">
    <w:name w:val="Примечание."/>
    <w:basedOn w:val="af4"/>
    <w:next w:val="a"/>
    <w:link w:val="aff2"/>
  </w:style>
  <w:style w:type="character" w:customStyle="1" w:styleId="aff2">
    <w:name w:val="Примечание."/>
    <w:basedOn w:val="af6"/>
    <w:link w:val="aff1"/>
    <w:rPr>
      <w:rFonts w:ascii="Times New Roman" w:hAnsi="Times New Roman"/>
      <w:sz w:val="24"/>
    </w:rPr>
  </w:style>
  <w:style w:type="paragraph" w:customStyle="1" w:styleId="aff3">
    <w:name w:val="Заголовок для информации об изменениях"/>
    <w:basedOn w:val="10"/>
    <w:next w:val="a"/>
    <w:link w:val="aff4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4">
    <w:name w:val="Заголовок для информации об изменениях"/>
    <w:basedOn w:val="11"/>
    <w:link w:val="aff3"/>
    <w:rPr>
      <w:rFonts w:ascii="Times New Roman" w:hAnsi="Times New Roman"/>
      <w:b w:val="0"/>
      <w:sz w:val="18"/>
    </w:rPr>
  </w:style>
  <w:style w:type="paragraph" w:customStyle="1" w:styleId="aff5">
    <w:name w:val="Активная гипертекстовая ссылка"/>
    <w:link w:val="aff6"/>
    <w:rPr>
      <w:b/>
      <w:color w:val="106BBE"/>
      <w:u w:val="single"/>
    </w:rPr>
  </w:style>
  <w:style w:type="character" w:customStyle="1" w:styleId="aff6">
    <w:name w:val="Активная гипертекстовая ссылка"/>
    <w:link w:val="aff5"/>
    <w:rPr>
      <w:b/>
      <w:color w:val="106BBE"/>
      <w:u w:val="single"/>
    </w:rPr>
  </w:style>
  <w:style w:type="paragraph" w:customStyle="1" w:styleId="aff7">
    <w:name w:val="Заголовок ЭР (правое окно)"/>
    <w:basedOn w:val="aff8"/>
    <w:next w:val="a"/>
    <w:link w:val="aff9"/>
    <w:pPr>
      <w:spacing w:after="0"/>
      <w:jc w:val="left"/>
    </w:pPr>
  </w:style>
  <w:style w:type="character" w:customStyle="1" w:styleId="aff9">
    <w:name w:val="Заголовок ЭР (правое окно)"/>
    <w:basedOn w:val="affa"/>
    <w:link w:val="aff7"/>
    <w:rPr>
      <w:rFonts w:ascii="Times New Roman" w:hAnsi="Times New Roman"/>
      <w:b/>
      <w:color w:val="26282F"/>
      <w:sz w:val="26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affb">
    <w:name w:val="Таблицы (моноширинный)"/>
    <w:basedOn w:val="a"/>
    <w:next w:val="a"/>
    <w:link w:val="affc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c">
    <w:name w:val="Таблицы (моноширинный)"/>
    <w:basedOn w:val="1"/>
    <w:link w:val="affb"/>
    <w:rPr>
      <w:rFonts w:ascii="Courier New" w:hAnsi="Courier New"/>
      <w:sz w:val="24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7">
    <w:name w:val="Текст примечания Знак1"/>
    <w:link w:val="18"/>
    <w:rPr>
      <w:rFonts w:ascii="Times New Roman" w:hAnsi="Times New Roman"/>
      <w:sz w:val="20"/>
    </w:rPr>
  </w:style>
  <w:style w:type="character" w:customStyle="1" w:styleId="18">
    <w:name w:val="Текст примечания Знак1"/>
    <w:link w:val="17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affd">
    <w:name w:val="Найденные слова"/>
    <w:link w:val="affe"/>
    <w:rPr>
      <w:b/>
      <w:color w:val="26282F"/>
      <w:shd w:val="clear" w:color="auto" w:fill="FFF580"/>
    </w:rPr>
  </w:style>
  <w:style w:type="character" w:customStyle="1" w:styleId="affe">
    <w:name w:val="Найденные слова"/>
    <w:link w:val="affd"/>
    <w:rPr>
      <w:b/>
      <w:color w:val="26282F"/>
      <w:shd w:val="clear" w:color="auto" w:fill="FFF58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paragraph" w:customStyle="1" w:styleId="a4">
    <w:name w:val="Текст (справка)"/>
    <w:basedOn w:val="a"/>
    <w:next w:val="a"/>
    <w:link w:val="a6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6">
    <w:name w:val="Текст (справка)"/>
    <w:basedOn w:val="1"/>
    <w:link w:val="a4"/>
    <w:rPr>
      <w:rFonts w:ascii="Times New Roman" w:hAnsi="Times New Roman"/>
      <w:sz w:val="24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afff">
    <w:name w:val="Цветовое выделение"/>
    <w:link w:val="afff0"/>
    <w:rPr>
      <w:b/>
      <w:color w:val="26282F"/>
    </w:rPr>
  </w:style>
  <w:style w:type="character" w:customStyle="1" w:styleId="afff0">
    <w:name w:val="Цветовое выделение"/>
    <w:link w:val="afff"/>
    <w:rPr>
      <w:b/>
      <w:color w:val="26282F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styleId="afff1">
    <w:name w:val="header"/>
    <w:basedOn w:val="a"/>
    <w:link w:val="afff2"/>
    <w:pPr>
      <w:tabs>
        <w:tab w:val="center" w:pos="4677"/>
        <w:tab w:val="right" w:pos="9355"/>
      </w:tabs>
    </w:pPr>
  </w:style>
  <w:style w:type="character" w:customStyle="1" w:styleId="afff2">
    <w:name w:val="Верхний колонтитул Знак"/>
    <w:basedOn w:val="1"/>
    <w:link w:val="afff1"/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19">
    <w:name w:val="Раздел 1"/>
    <w:basedOn w:val="10"/>
    <w:link w:val="1a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a">
    <w:name w:val="Раздел 1"/>
    <w:basedOn w:val="11"/>
    <w:link w:val="19"/>
    <w:rPr>
      <w:rFonts w:ascii="Times New Roman" w:hAnsi="Times New Roman"/>
      <w:b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1b">
    <w:name w:val="Просмотренная гиперссылка1"/>
    <w:basedOn w:val="14"/>
    <w:link w:val="afff3"/>
    <w:rPr>
      <w:color w:val="954F72" w:themeColor="followedHyperlink"/>
      <w:u w:val="single"/>
    </w:rPr>
  </w:style>
  <w:style w:type="character" w:styleId="afff3">
    <w:name w:val="FollowedHyperlink"/>
    <w:basedOn w:val="a0"/>
    <w:link w:val="1b"/>
    <w:rPr>
      <w:color w:val="954F72" w:themeColor="followedHyperlink"/>
      <w:u w:val="single"/>
    </w:rPr>
  </w:style>
  <w:style w:type="paragraph" w:styleId="afff4">
    <w:name w:val="Body Text"/>
    <w:basedOn w:val="a"/>
    <w:link w:val="afff5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5">
    <w:name w:val="Основной текст Знак"/>
    <w:basedOn w:val="1"/>
    <w:link w:val="afff4"/>
    <w:rPr>
      <w:rFonts w:ascii="Times New Roman" w:hAnsi="Times New Roman"/>
      <w:sz w:val="24"/>
    </w:rPr>
  </w:style>
  <w:style w:type="paragraph" w:customStyle="1" w:styleId="aff8">
    <w:name w:val="Заголовок ЭР (левое окно)"/>
    <w:basedOn w:val="a"/>
    <w:next w:val="a"/>
    <w:link w:val="affa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a">
    <w:name w:val="Заголовок ЭР (левое окно)"/>
    <w:basedOn w:val="1"/>
    <w:link w:val="aff8"/>
    <w:rPr>
      <w:rFonts w:ascii="Times New Roman" w:hAnsi="Times New Roman"/>
      <w:b/>
      <w:color w:val="26282F"/>
      <w:sz w:val="26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markedcontent">
    <w:name w:val="markedcontent"/>
    <w:basedOn w:val="14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110">
    <w:name w:val="Текст примечания Знак11"/>
    <w:link w:val="111"/>
    <w:rPr>
      <w:rFonts w:ascii="Times New Roman" w:hAnsi="Times New Roman"/>
      <w:sz w:val="20"/>
    </w:rPr>
  </w:style>
  <w:style w:type="character" w:customStyle="1" w:styleId="111">
    <w:name w:val="Текст примечания Знак11"/>
    <w:link w:val="110"/>
    <w:rPr>
      <w:rFonts w:ascii="Times New Roman" w:hAnsi="Times New Roman"/>
      <w:sz w:val="20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6">
    <w:name w:val="Заголовок группы контролов"/>
    <w:basedOn w:val="a"/>
    <w:next w:val="a"/>
    <w:link w:val="afff7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7">
    <w:name w:val="Заголовок группы контролов"/>
    <w:basedOn w:val="1"/>
    <w:link w:val="afff6"/>
    <w:rPr>
      <w:rFonts w:ascii="Times New Roman" w:hAnsi="Times New Roman"/>
      <w:b/>
      <w:color w:val="000000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c21">
    <w:name w:val="c21"/>
    <w:basedOn w:val="14"/>
    <w:link w:val="c210"/>
  </w:style>
  <w:style w:type="character" w:customStyle="1" w:styleId="c210">
    <w:name w:val="c21"/>
    <w:basedOn w:val="a0"/>
    <w:link w:val="c21"/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afff8">
    <w:name w:val="Внимание: криминал!!"/>
    <w:basedOn w:val="af4"/>
    <w:next w:val="a"/>
    <w:link w:val="afff9"/>
  </w:style>
  <w:style w:type="character" w:customStyle="1" w:styleId="afff9">
    <w:name w:val="Внимание: криминал!!"/>
    <w:basedOn w:val="af6"/>
    <w:link w:val="afff8"/>
    <w:rPr>
      <w:rFonts w:ascii="Times New Roman" w:hAnsi="Times New Roman"/>
      <w:sz w:val="2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c">
    <w:name w:val="Название Знак1"/>
    <w:link w:val="1d"/>
    <w:rPr>
      <w:rFonts w:ascii="Times New Roman" w:hAnsi="Times New Roman"/>
      <w:sz w:val="24"/>
    </w:rPr>
  </w:style>
  <w:style w:type="character" w:customStyle="1" w:styleId="1d">
    <w:name w:val="Название Знак1"/>
    <w:link w:val="1c"/>
    <w:rPr>
      <w:rFonts w:ascii="Times New Roman" w:hAnsi="Times New Roman"/>
      <w:sz w:val="24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styleId="afffa">
    <w:name w:val="footer"/>
    <w:basedOn w:val="a"/>
    <w:link w:val="afffb"/>
    <w:pPr>
      <w:tabs>
        <w:tab w:val="center" w:pos="4677"/>
        <w:tab w:val="right" w:pos="9355"/>
      </w:tabs>
    </w:pPr>
  </w:style>
  <w:style w:type="character" w:customStyle="1" w:styleId="afffb">
    <w:name w:val="Нижний колонтитул Знак"/>
    <w:basedOn w:val="1"/>
    <w:link w:val="afffa"/>
  </w:style>
  <w:style w:type="paragraph" w:customStyle="1" w:styleId="afffc">
    <w:name w:val="Колонтитул (левый)"/>
    <w:basedOn w:val="afffd"/>
    <w:next w:val="a"/>
    <w:link w:val="afffe"/>
    <w:rPr>
      <w:sz w:val="14"/>
    </w:rPr>
  </w:style>
  <w:style w:type="character" w:customStyle="1" w:styleId="afffe">
    <w:name w:val="Колонтитул (левый)"/>
    <w:basedOn w:val="affff"/>
    <w:link w:val="afffc"/>
    <w:rPr>
      <w:rFonts w:ascii="Times New Roman" w:hAnsi="Times New Roman"/>
      <w:sz w:val="1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affff0">
    <w:name w:val="Опечатки"/>
    <w:link w:val="affff1"/>
    <w:rPr>
      <w:color w:val="FF0000"/>
    </w:rPr>
  </w:style>
  <w:style w:type="character" w:customStyle="1" w:styleId="affff1">
    <w:name w:val="Опечатки"/>
    <w:link w:val="affff0"/>
    <w:rPr>
      <w:color w:val="FF0000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2">
    <w:name w:val="Сравнение редакций. Добавленный фрагмент"/>
    <w:link w:val="affff3"/>
    <w:rPr>
      <w:shd w:val="clear" w:color="auto" w:fill="C1D7FF"/>
    </w:rPr>
  </w:style>
  <w:style w:type="character" w:customStyle="1" w:styleId="affff3">
    <w:name w:val="Сравнение редакций. Добавленный фрагмент"/>
    <w:link w:val="affff2"/>
    <w:rPr>
      <w:color w:val="000000"/>
      <w:shd w:val="clear" w:color="auto" w:fill="C1D7FF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styleId="27">
    <w:name w:val="Body Text 2"/>
    <w:basedOn w:val="a"/>
    <w:link w:val="28"/>
    <w:pPr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customStyle="1" w:styleId="affff4">
    <w:name w:val="Заголовок Знак"/>
    <w:basedOn w:val="14"/>
    <w:link w:val="affff5"/>
    <w:rPr>
      <w:rFonts w:asciiTheme="majorHAnsi" w:hAnsiTheme="majorHAnsi"/>
      <w:spacing w:val="-10"/>
      <w:sz w:val="56"/>
    </w:rPr>
  </w:style>
  <w:style w:type="character" w:customStyle="1" w:styleId="affff5">
    <w:name w:val="Заголовок Знак"/>
    <w:basedOn w:val="a0"/>
    <w:link w:val="affff4"/>
    <w:rPr>
      <w:rFonts w:asciiTheme="majorHAnsi" w:hAnsiTheme="majorHAnsi"/>
      <w:spacing w:val="-10"/>
      <w:sz w:val="5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6">
    <w:name w:val="Не вступил в силу"/>
    <w:link w:val="affff7"/>
    <w:rPr>
      <w:b/>
      <w:shd w:val="clear" w:color="auto" w:fill="D8EDE8"/>
    </w:rPr>
  </w:style>
  <w:style w:type="character" w:customStyle="1" w:styleId="affff7">
    <w:name w:val="Не вступил в силу"/>
    <w:link w:val="affff6"/>
    <w:rPr>
      <w:b/>
      <w:color w:val="000000"/>
      <w:shd w:val="clear" w:color="auto" w:fill="D8EDE8"/>
    </w:rPr>
  </w:style>
  <w:style w:type="paragraph" w:customStyle="1" w:styleId="affff8">
    <w:name w:val="Подзаголовок для информации об изменениях"/>
    <w:basedOn w:val="affff9"/>
    <w:next w:val="a"/>
    <w:link w:val="affffa"/>
    <w:rPr>
      <w:b/>
    </w:rPr>
  </w:style>
  <w:style w:type="character" w:customStyle="1" w:styleId="affffa">
    <w:name w:val="Подзаголовок для информации об изменениях"/>
    <w:basedOn w:val="affffb"/>
    <w:link w:val="affff8"/>
    <w:rPr>
      <w:rFonts w:ascii="Times New Roman" w:hAnsi="Times New Roman"/>
      <w:b/>
      <w:color w:val="353842"/>
      <w:sz w:val="18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affffc">
    <w:name w:val="Необходимые документы"/>
    <w:basedOn w:val="af4"/>
    <w:next w:val="a"/>
    <w:link w:val="affffd"/>
    <w:pPr>
      <w:ind w:left="0" w:firstLine="118"/>
    </w:pPr>
  </w:style>
  <w:style w:type="character" w:customStyle="1" w:styleId="affffd">
    <w:name w:val="Необходимые документы"/>
    <w:basedOn w:val="af6"/>
    <w:link w:val="affffc"/>
    <w:rPr>
      <w:rFonts w:ascii="Times New Roman" w:hAnsi="Times New Roman"/>
      <w:sz w:val="24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affffe">
    <w:name w:val="Заголовок своего сообщения"/>
    <w:link w:val="afffff"/>
    <w:rPr>
      <w:b/>
      <w:color w:val="26282F"/>
    </w:rPr>
  </w:style>
  <w:style w:type="character" w:customStyle="1" w:styleId="afffff">
    <w:name w:val="Заголовок своего сообщения"/>
    <w:link w:val="affffe"/>
    <w:rPr>
      <w:b/>
      <w:color w:val="26282F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12">
    <w:name w:val="Заголовок1"/>
    <w:basedOn w:val="af0"/>
    <w:next w:val="a"/>
    <w:link w:val="13"/>
    <w:rPr>
      <w:b/>
      <w:color w:val="0058A9"/>
    </w:rPr>
  </w:style>
  <w:style w:type="character" w:customStyle="1" w:styleId="13">
    <w:name w:val="Заголовок1"/>
    <w:basedOn w:val="af2"/>
    <w:link w:val="12"/>
    <w:rPr>
      <w:rFonts w:ascii="Verdana" w:hAnsi="Verdana"/>
      <w:b/>
      <w:color w:val="0058A9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styleId="afffff0">
    <w:name w:val="Balloon Text"/>
    <w:basedOn w:val="a"/>
    <w:link w:val="afffff1"/>
    <w:rPr>
      <w:rFonts w:ascii="Segoe UI" w:hAnsi="Segoe UI"/>
      <w:sz w:val="18"/>
    </w:rPr>
  </w:style>
  <w:style w:type="character" w:customStyle="1" w:styleId="afffff1">
    <w:name w:val="Текст выноски Знак"/>
    <w:basedOn w:val="1"/>
    <w:link w:val="afffff0"/>
    <w:rPr>
      <w:rFonts w:ascii="Segoe UI" w:hAnsi="Segoe UI"/>
      <w:sz w:val="1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2">
    <w:name w:val="Заголовок распахивающейся части диалога"/>
    <w:basedOn w:val="a"/>
    <w:next w:val="a"/>
    <w:link w:val="afffff3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3">
    <w:name w:val="Заголовок распахивающейся части диалога"/>
    <w:basedOn w:val="1"/>
    <w:link w:val="afffff2"/>
    <w:rPr>
      <w:rFonts w:ascii="Times New Roman" w:hAnsi="Times New Roman"/>
      <w:i/>
      <w:color w:val="000080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ff4">
    <w:name w:val="Колонтитул (правый)"/>
    <w:basedOn w:val="afffff5"/>
    <w:next w:val="a"/>
    <w:link w:val="afffff6"/>
    <w:rPr>
      <w:sz w:val="14"/>
    </w:rPr>
  </w:style>
  <w:style w:type="character" w:customStyle="1" w:styleId="afffff6">
    <w:name w:val="Колонтитул (правый)"/>
    <w:basedOn w:val="afffff7"/>
    <w:link w:val="afffff4"/>
    <w:rPr>
      <w:rFonts w:ascii="Times New Roman" w:hAnsi="Times New Roman"/>
      <w:sz w:val="14"/>
    </w:rPr>
  </w:style>
  <w:style w:type="paragraph" w:customStyle="1" w:styleId="afffff8">
    <w:name w:val="Внимание: недобросовестность!"/>
    <w:basedOn w:val="af4"/>
    <w:next w:val="a"/>
    <w:link w:val="afffff9"/>
  </w:style>
  <w:style w:type="character" w:customStyle="1" w:styleId="afffff9">
    <w:name w:val="Внимание: недобросовестность!"/>
    <w:basedOn w:val="af6"/>
    <w:link w:val="afffff8"/>
    <w:rPr>
      <w:rFonts w:ascii="Times New Roman" w:hAnsi="Times New Roman"/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afffffa">
    <w:name w:val="Продолжение ссылки"/>
    <w:link w:val="afffffb"/>
  </w:style>
  <w:style w:type="character" w:customStyle="1" w:styleId="afffffb">
    <w:name w:val="Продолжение ссылки"/>
    <w:link w:val="afffffa"/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29">
    <w:name w:val="Неразрешенное упоминание2"/>
    <w:link w:val="2a"/>
    <w:rPr>
      <w:color w:val="605E5C"/>
      <w:shd w:val="clear" w:color="auto" w:fill="E1DFDD"/>
    </w:rPr>
  </w:style>
  <w:style w:type="character" w:customStyle="1" w:styleId="2a">
    <w:name w:val="Неразрешенное упоминание2"/>
    <w:link w:val="29"/>
    <w:rPr>
      <w:color w:val="605E5C"/>
      <w:shd w:val="clear" w:color="auto" w:fill="E1DFDD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1e">
    <w:name w:val="Гиперссылка1"/>
    <w:basedOn w:val="14"/>
    <w:link w:val="afffffc"/>
    <w:rPr>
      <w:color w:val="0563C1" w:themeColor="hyperlink"/>
      <w:u w:val="single"/>
    </w:rPr>
  </w:style>
  <w:style w:type="character" w:styleId="afffffc">
    <w:name w:val="Hyperlink"/>
    <w:basedOn w:val="a0"/>
    <w:link w:val="1e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f">
    <w:name w:val="Нижний колонтитул Знак1"/>
    <w:basedOn w:val="14"/>
    <w:link w:val="1f0"/>
    <w:rPr>
      <w:rFonts w:ascii="Calibri" w:hAnsi="Calibri"/>
    </w:rPr>
  </w:style>
  <w:style w:type="character" w:customStyle="1" w:styleId="1f0">
    <w:name w:val="Нижний колонтитул Знак1"/>
    <w:basedOn w:val="a0"/>
    <w:link w:val="1f"/>
    <w:rPr>
      <w:rFonts w:ascii="Calibri" w:hAnsi="Calibri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styleId="1f1">
    <w:name w:val="toc 1"/>
    <w:basedOn w:val="a"/>
    <w:next w:val="a"/>
    <w:link w:val="1f2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2">
    <w:name w:val="Оглавление 1 Знак"/>
    <w:basedOn w:val="1"/>
    <w:link w:val="1f1"/>
    <w:rPr>
      <w:rFonts w:ascii="Times New Roman" w:hAnsi="Times New Roman"/>
      <w:b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1f3">
    <w:name w:val="Гиперссылка1"/>
    <w:basedOn w:val="14"/>
    <w:link w:val="1f4"/>
    <w:rPr>
      <w:color w:val="0000FF"/>
      <w:u w:val="single"/>
    </w:rPr>
  </w:style>
  <w:style w:type="character" w:customStyle="1" w:styleId="1f4">
    <w:name w:val="Гиперссылка1"/>
    <w:basedOn w:val="a0"/>
    <w:link w:val="1f3"/>
    <w:rPr>
      <w:color w:val="0000FF"/>
      <w:u w:val="single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fffffd">
    <w:name w:val="Информация об изменениях документа"/>
    <w:basedOn w:val="a3"/>
    <w:next w:val="a"/>
    <w:link w:val="afffffe"/>
    <w:rPr>
      <w:i/>
    </w:rPr>
  </w:style>
  <w:style w:type="character" w:customStyle="1" w:styleId="afffffe">
    <w:name w:val="Информация об изменениях документа"/>
    <w:basedOn w:val="a5"/>
    <w:link w:val="afffffd"/>
    <w:rPr>
      <w:rFonts w:ascii="Times New Roman" w:hAnsi="Times New Roman"/>
      <w:i/>
      <w:color w:val="353842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2b">
    <w:name w:val="Основной текст (2)"/>
    <w:basedOn w:val="a"/>
    <w:link w:val="2c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c">
    <w:name w:val="Основной текст (2)"/>
    <w:basedOn w:val="1"/>
    <w:link w:val="2b"/>
    <w:rPr>
      <w:sz w:val="28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affffff">
    <w:name w:val="Напишите нам"/>
    <w:basedOn w:val="a"/>
    <w:next w:val="a"/>
    <w:link w:val="affffff0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0">
    <w:name w:val="Напишите нам"/>
    <w:basedOn w:val="1"/>
    <w:link w:val="affffff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fffff1">
    <w:name w:val="Ссылка на официальную публикацию"/>
    <w:basedOn w:val="a"/>
    <w:next w:val="a"/>
    <w:link w:val="affffff2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2">
    <w:name w:val="Ссылка на официальную публикацию"/>
    <w:basedOn w:val="1"/>
    <w:link w:val="affffff1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afffff5">
    <w:name w:val="Текст (прав. подпись)"/>
    <w:basedOn w:val="a"/>
    <w:next w:val="a"/>
    <w:link w:val="affff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fff7">
    <w:name w:val="Текст (прав. подпись)"/>
    <w:basedOn w:val="1"/>
    <w:link w:val="afffff5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ffff3">
    <w:name w:val="Дочерний элемент списка"/>
    <w:basedOn w:val="a"/>
    <w:next w:val="a"/>
    <w:link w:val="affffff4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4">
    <w:name w:val="Дочерний элемент списка"/>
    <w:basedOn w:val="1"/>
    <w:link w:val="affffff3"/>
    <w:rPr>
      <w:rFonts w:ascii="Times New Roman" w:hAnsi="Times New Roman"/>
      <w:color w:val="868381"/>
      <w:sz w:val="20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ffffff5">
    <w:name w:val="Текст ЭР (см. также)"/>
    <w:basedOn w:val="a"/>
    <w:next w:val="a"/>
    <w:link w:val="affffff6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6">
    <w:name w:val="Текст ЭР (см. также)"/>
    <w:basedOn w:val="1"/>
    <w:link w:val="affffff5"/>
    <w:rPr>
      <w:rFonts w:ascii="Times New Roman" w:hAnsi="Times New Roman"/>
      <w:sz w:val="20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f5">
    <w:name w:val="Выделение1"/>
    <w:link w:val="affffff7"/>
    <w:rPr>
      <w:rFonts w:ascii="Times New Roman" w:hAnsi="Times New Roman"/>
      <w:i/>
    </w:rPr>
  </w:style>
  <w:style w:type="character" w:styleId="affffff7">
    <w:name w:val="Emphasis"/>
    <w:link w:val="1f5"/>
    <w:rPr>
      <w:rFonts w:ascii="Times New Roman" w:hAnsi="Times New Roman"/>
      <w:i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affffff8">
    <w:name w:val="Ссылка на утративший силу документ"/>
    <w:link w:val="affffff9"/>
    <w:rPr>
      <w:b/>
      <w:color w:val="749232"/>
    </w:rPr>
  </w:style>
  <w:style w:type="character" w:customStyle="1" w:styleId="affffff9">
    <w:name w:val="Ссылка на утративший силу документ"/>
    <w:link w:val="affffff8"/>
    <w:rPr>
      <w:b/>
      <w:color w:val="749232"/>
    </w:rPr>
  </w:style>
  <w:style w:type="paragraph" w:customStyle="1" w:styleId="affffffa">
    <w:name w:val="Обычный (Интернет) Знак"/>
    <w:link w:val="affffffb"/>
    <w:rPr>
      <w:rFonts w:ascii="Times New Roman" w:hAnsi="Times New Roman"/>
      <w:sz w:val="24"/>
    </w:rPr>
  </w:style>
  <w:style w:type="character" w:customStyle="1" w:styleId="affffffb">
    <w:name w:val="Обычный (Интернет) Знак"/>
    <w:link w:val="affffffa"/>
    <w:rPr>
      <w:rFonts w:ascii="Times New Roman" w:hAnsi="Times New Roman"/>
      <w:sz w:val="24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affffffc">
    <w:name w:val="Выделение для Базового Поиска (курсив)"/>
    <w:link w:val="affffffd"/>
    <w:rPr>
      <w:b/>
      <w:i/>
      <w:color w:val="0058A9"/>
    </w:rPr>
  </w:style>
  <w:style w:type="character" w:customStyle="1" w:styleId="affffffd">
    <w:name w:val="Выделение для Базового Поиска (курсив)"/>
    <w:link w:val="affffffc"/>
    <w:rPr>
      <w:b/>
      <w:i/>
      <w:color w:val="0058A9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affffffe">
    <w:name w:val="Текст в таблице"/>
    <w:basedOn w:val="af9"/>
    <w:next w:val="a"/>
    <w:link w:val="afffffff"/>
    <w:pPr>
      <w:ind w:firstLine="500"/>
    </w:pPr>
  </w:style>
  <w:style w:type="character" w:customStyle="1" w:styleId="afffffff">
    <w:name w:val="Текст в таблице"/>
    <w:basedOn w:val="afa"/>
    <w:link w:val="affffffe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styleId="afffffff0">
    <w:name w:val="Normal (Web)"/>
    <w:basedOn w:val="a"/>
    <w:link w:val="1f6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6">
    <w:name w:val="Обычный (Интернет) Знак1"/>
    <w:basedOn w:val="1"/>
    <w:link w:val="afffffff0"/>
    <w:rPr>
      <w:rFonts w:ascii="Times New Roman" w:hAnsi="Times New Roman"/>
      <w:sz w:val="2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1f7">
    <w:name w:val="Номер страницы1"/>
    <w:link w:val="afffffff1"/>
    <w:rPr>
      <w:rFonts w:ascii="Times New Roman" w:hAnsi="Times New Roman"/>
    </w:rPr>
  </w:style>
  <w:style w:type="character" w:styleId="afffffff1">
    <w:name w:val="page number"/>
    <w:link w:val="1f7"/>
    <w:rPr>
      <w:rFonts w:ascii="Times New Roman" w:hAnsi="Times New Roman"/>
    </w:rPr>
  </w:style>
  <w:style w:type="paragraph" w:customStyle="1" w:styleId="1f8">
    <w:name w:val="Строгий1"/>
    <w:link w:val="afffffff2"/>
    <w:rPr>
      <w:b/>
    </w:rPr>
  </w:style>
  <w:style w:type="character" w:styleId="afffffff2">
    <w:name w:val="Strong"/>
    <w:link w:val="1f8"/>
    <w:rPr>
      <w:b/>
    </w:rPr>
  </w:style>
  <w:style w:type="paragraph" w:customStyle="1" w:styleId="afffffff3">
    <w:name w:val="Технический комментарий"/>
    <w:basedOn w:val="a"/>
    <w:next w:val="a"/>
    <w:link w:val="afffffff4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4">
    <w:name w:val="Технический комментарий"/>
    <w:basedOn w:val="1"/>
    <w:link w:val="afffffff3"/>
    <w:rPr>
      <w:rFonts w:ascii="Times New Roman" w:hAnsi="Times New Roman"/>
      <w:color w:val="463F31"/>
      <w:sz w:val="24"/>
    </w:rPr>
  </w:style>
  <w:style w:type="paragraph" w:customStyle="1" w:styleId="afffffff5">
    <w:name w:val="Пример."/>
    <w:basedOn w:val="af4"/>
    <w:next w:val="a"/>
    <w:link w:val="afffffff6"/>
  </w:style>
  <w:style w:type="character" w:customStyle="1" w:styleId="afffffff6">
    <w:name w:val="Пример."/>
    <w:basedOn w:val="af6"/>
    <w:link w:val="afffffff5"/>
    <w:rPr>
      <w:rFonts w:ascii="Times New Roman" w:hAnsi="Times New Roman"/>
      <w:sz w:val="24"/>
    </w:rPr>
  </w:style>
  <w:style w:type="paragraph" w:customStyle="1" w:styleId="afffffff7">
    <w:name w:val="Формула"/>
    <w:basedOn w:val="a"/>
    <w:next w:val="a"/>
    <w:link w:val="afffffff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8">
    <w:name w:val="Формула"/>
    <w:basedOn w:val="1"/>
    <w:link w:val="afffffff7"/>
    <w:rPr>
      <w:rFonts w:ascii="Times New Roman" w:hAnsi="Times New Roman"/>
      <w:sz w:val="2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af0">
    <w:name w:val="Основное меню (преемственное)"/>
    <w:basedOn w:val="a"/>
    <w:next w:val="a"/>
    <w:link w:val="af2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2">
    <w:name w:val="Основное меню (преемственное)"/>
    <w:basedOn w:val="1"/>
    <w:link w:val="af0"/>
    <w:rPr>
      <w:rFonts w:ascii="Verdana" w:hAnsi="Verdana"/>
    </w:rPr>
  </w:style>
  <w:style w:type="paragraph" w:customStyle="1" w:styleId="afffffff9">
    <w:name w:val="Оглавление"/>
    <w:basedOn w:val="affb"/>
    <w:next w:val="a"/>
    <w:link w:val="afffffffa"/>
    <w:pPr>
      <w:ind w:left="140"/>
    </w:pPr>
  </w:style>
  <w:style w:type="character" w:customStyle="1" w:styleId="afffffffa">
    <w:name w:val="Оглавление"/>
    <w:basedOn w:val="affc"/>
    <w:link w:val="afffffff9"/>
    <w:rPr>
      <w:rFonts w:ascii="Courier New" w:hAnsi="Courier New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1f9">
    <w:name w:val="Заголовок Знак1"/>
    <w:basedOn w:val="14"/>
    <w:link w:val="1fa"/>
    <w:rPr>
      <w:rFonts w:asciiTheme="majorHAnsi" w:hAnsiTheme="majorHAnsi"/>
      <w:spacing w:val="-10"/>
      <w:sz w:val="56"/>
    </w:rPr>
  </w:style>
  <w:style w:type="character" w:customStyle="1" w:styleId="1fa">
    <w:name w:val="Заголовок Знак1"/>
    <w:basedOn w:val="a0"/>
    <w:link w:val="1f9"/>
    <w:rPr>
      <w:rFonts w:asciiTheme="majorHAnsi" w:hAnsiTheme="majorHAnsi"/>
      <w:spacing w:val="-10"/>
      <w:sz w:val="56"/>
    </w:rPr>
  </w:style>
  <w:style w:type="paragraph" w:customStyle="1" w:styleId="afffd">
    <w:name w:val="Текст (лев. подпись)"/>
    <w:basedOn w:val="a"/>
    <w:next w:val="a"/>
    <w:link w:val="affff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">
    <w:name w:val="Текст (лев. подпись)"/>
    <w:basedOn w:val="1"/>
    <w:link w:val="afffd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1fb">
    <w:name w:val="Знак примечания1"/>
    <w:basedOn w:val="14"/>
    <w:link w:val="afffffffb"/>
    <w:rPr>
      <w:sz w:val="16"/>
    </w:rPr>
  </w:style>
  <w:style w:type="character" w:styleId="afffffffb">
    <w:name w:val="annotation reference"/>
    <w:basedOn w:val="a0"/>
    <w:link w:val="1fb"/>
    <w:rPr>
      <w:sz w:val="16"/>
    </w:rPr>
  </w:style>
  <w:style w:type="paragraph" w:customStyle="1" w:styleId="14">
    <w:name w:val="Основной шрифт абзаца1"/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styleId="afffffffc">
    <w:name w:val="TOC Heading"/>
    <w:basedOn w:val="10"/>
    <w:next w:val="a"/>
    <w:link w:val="afffffffd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fffffffd">
    <w:name w:val="Заголовок оглавления Знак"/>
    <w:basedOn w:val="11"/>
    <w:link w:val="afffffffc"/>
    <w:rPr>
      <w:rFonts w:ascii="@Batang" w:hAnsi="@Batang"/>
      <w:b w:val="0"/>
      <w:color w:val="2F5496"/>
      <w:sz w:val="24"/>
    </w:rPr>
  </w:style>
  <w:style w:type="paragraph" w:customStyle="1" w:styleId="affff9">
    <w:name w:val="Текст информации об изменениях"/>
    <w:basedOn w:val="a"/>
    <w:next w:val="a"/>
    <w:link w:val="affffb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b">
    <w:name w:val="Текст информации об изменениях"/>
    <w:basedOn w:val="1"/>
    <w:link w:val="affff9"/>
    <w:rPr>
      <w:rFonts w:ascii="Times New Roman" w:hAnsi="Times New Roman"/>
      <w:color w:val="353842"/>
      <w:sz w:val="18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ffffffe">
    <w:name w:val="List Paragraph"/>
    <w:basedOn w:val="a"/>
    <w:link w:val="affffffff"/>
    <w:pPr>
      <w:ind w:left="720"/>
      <w:contextualSpacing/>
    </w:pPr>
  </w:style>
  <w:style w:type="character" w:customStyle="1" w:styleId="affffffff">
    <w:name w:val="Абзац списка Знак"/>
    <w:basedOn w:val="1"/>
    <w:link w:val="afffffffe"/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ffffff0">
    <w:name w:val="Переменная часть"/>
    <w:basedOn w:val="af0"/>
    <w:next w:val="a"/>
    <w:link w:val="affffffff1"/>
    <w:rPr>
      <w:sz w:val="18"/>
    </w:rPr>
  </w:style>
  <w:style w:type="character" w:customStyle="1" w:styleId="affffffff1">
    <w:name w:val="Переменная часть"/>
    <w:basedOn w:val="af2"/>
    <w:link w:val="affffffff0"/>
    <w:rPr>
      <w:rFonts w:ascii="Verdana" w:hAnsi="Verdana"/>
      <w:sz w:val="18"/>
    </w:rPr>
  </w:style>
  <w:style w:type="paragraph" w:customStyle="1" w:styleId="affffffff2">
    <w:name w:val="Выделение для Базового Поиска"/>
    <w:link w:val="affffffff3"/>
    <w:rPr>
      <w:b/>
      <w:color w:val="0058A9"/>
    </w:rPr>
  </w:style>
  <w:style w:type="character" w:customStyle="1" w:styleId="affffffff3">
    <w:name w:val="Выделение для Базового Поиска"/>
    <w:link w:val="affffffff2"/>
    <w:rPr>
      <w:b/>
      <w:color w:val="0058A9"/>
    </w:rPr>
  </w:style>
  <w:style w:type="paragraph" w:styleId="affffffff4">
    <w:name w:val="annotation text"/>
    <w:basedOn w:val="a"/>
    <w:link w:val="affffffff5"/>
    <w:rPr>
      <w:sz w:val="20"/>
    </w:rPr>
  </w:style>
  <w:style w:type="character" w:customStyle="1" w:styleId="affffffff5">
    <w:name w:val="Текст примечания Знак"/>
    <w:basedOn w:val="1"/>
    <w:link w:val="affffffff4"/>
    <w:rPr>
      <w:sz w:val="20"/>
    </w:rPr>
  </w:style>
  <w:style w:type="paragraph" w:customStyle="1" w:styleId="affffffff6">
    <w:link w:val="affffffff7"/>
    <w:semiHidden/>
    <w:unhideWhenUsed/>
  </w:style>
  <w:style w:type="character" w:customStyle="1" w:styleId="affffffff7">
    <w:link w:val="affffffff6"/>
    <w:semiHidden/>
    <w:unhideWhenUsed/>
  </w:style>
  <w:style w:type="paragraph" w:customStyle="1" w:styleId="1fc">
    <w:name w:val="Неразрешенное упоминание1"/>
    <w:basedOn w:val="14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a0"/>
    <w:link w:val="1fc"/>
    <w:rPr>
      <w:color w:val="605E5C"/>
      <w:shd w:val="clear" w:color="auto" w:fill="E1DFDD"/>
    </w:rPr>
  </w:style>
  <w:style w:type="paragraph" w:customStyle="1" w:styleId="112">
    <w:name w:val="Тема примечания Знак11"/>
    <w:link w:val="113"/>
    <w:rPr>
      <w:rFonts w:ascii="Times New Roman" w:hAnsi="Times New Roman"/>
      <w:b/>
      <w:sz w:val="20"/>
    </w:rPr>
  </w:style>
  <w:style w:type="character" w:customStyle="1" w:styleId="113">
    <w:name w:val="Тема примечания Знак11"/>
    <w:link w:val="112"/>
    <w:rPr>
      <w:rFonts w:ascii="Times New Roman" w:hAnsi="Times New Roman"/>
      <w:b/>
      <w:sz w:val="20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styleId="affffffff8">
    <w:name w:val="Subtitle"/>
    <w:basedOn w:val="a"/>
    <w:next w:val="a"/>
    <w:link w:val="affffffff9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f9">
    <w:name w:val="Подзаголовок Знак"/>
    <w:basedOn w:val="1"/>
    <w:link w:val="affffffff8"/>
    <w:rPr>
      <w:color w:val="5A5A5A" w:themeColor="text1" w:themeTint="A5"/>
      <w:spacing w:val="15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affffffffa">
    <w:name w:val="Словарная статья"/>
    <w:basedOn w:val="a"/>
    <w:next w:val="a"/>
    <w:link w:val="affffffffb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b">
    <w:name w:val="Словарная статья"/>
    <w:basedOn w:val="1"/>
    <w:link w:val="affffffffa"/>
    <w:rPr>
      <w:rFonts w:ascii="Times New Roman" w:hAnsi="Times New Roman"/>
      <w:sz w:val="24"/>
    </w:rPr>
  </w:style>
  <w:style w:type="paragraph" w:customStyle="1" w:styleId="1fe">
    <w:name w:val="Слабое выделение1"/>
    <w:link w:val="affffffffc"/>
    <w:rPr>
      <w:i/>
      <w:color w:val="404040"/>
    </w:rPr>
  </w:style>
  <w:style w:type="character" w:styleId="affffffffc">
    <w:name w:val="Subtle Emphasis"/>
    <w:link w:val="1fe"/>
    <w:rPr>
      <w:i/>
      <w:color w:val="404040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affffffffd">
    <w:name w:val="Гипертекстовая ссылка"/>
    <w:link w:val="affffffffe"/>
    <w:rPr>
      <w:b/>
      <w:color w:val="106BBE"/>
    </w:rPr>
  </w:style>
  <w:style w:type="character" w:customStyle="1" w:styleId="affffffffe">
    <w:name w:val="Гипертекстовая ссылка"/>
    <w:link w:val="affffffffd"/>
    <w:rPr>
      <w:b/>
      <w:color w:val="106BBE"/>
    </w:rPr>
  </w:style>
  <w:style w:type="paragraph" w:customStyle="1" w:styleId="afffffffff">
    <w:name w:val="Подвал для информации об изменениях"/>
    <w:basedOn w:val="10"/>
    <w:next w:val="a"/>
    <w:link w:val="afffffffff0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ff0">
    <w:name w:val="Подвал для информации об изменениях"/>
    <w:basedOn w:val="11"/>
    <w:link w:val="afffffffff"/>
    <w:rPr>
      <w:rFonts w:ascii="Times New Roman" w:hAnsi="Times New Roman"/>
      <w:b w:val="0"/>
      <w:sz w:val="18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114">
    <w:name w:val="Раздел 1.1"/>
    <w:basedOn w:val="affffffff8"/>
    <w:link w:val="115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5">
    <w:name w:val="Раздел 1.1"/>
    <w:basedOn w:val="affffffff9"/>
    <w:link w:val="114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afffffffff1">
    <w:name w:val="Подчёркнуный текст"/>
    <w:basedOn w:val="a"/>
    <w:next w:val="a"/>
    <w:link w:val="afffffffff2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2">
    <w:name w:val="Подчёркнуный текст"/>
    <w:basedOn w:val="1"/>
    <w:link w:val="afffffffff1"/>
    <w:rPr>
      <w:rFonts w:ascii="Times New Roman" w:hAnsi="Times New Roman"/>
      <w:sz w:val="24"/>
    </w:rPr>
  </w:style>
  <w:style w:type="paragraph" w:customStyle="1" w:styleId="1ff">
    <w:name w:val="Обычный (веб)1"/>
    <w:basedOn w:val="a"/>
    <w:next w:val="afffffff0"/>
    <w:link w:val="1ff0"/>
    <w:pPr>
      <w:widowControl w:val="0"/>
    </w:pPr>
    <w:rPr>
      <w:rFonts w:ascii="Times New Roman" w:hAnsi="Times New Roman"/>
      <w:sz w:val="24"/>
    </w:rPr>
  </w:style>
  <w:style w:type="character" w:customStyle="1" w:styleId="1ff0">
    <w:name w:val="Обычный (веб)1"/>
    <w:basedOn w:val="1"/>
    <w:link w:val="1ff"/>
    <w:rPr>
      <w:rFonts w:ascii="Times New Roman" w:hAnsi="Times New Roman"/>
      <w:sz w:val="24"/>
    </w:rPr>
  </w:style>
  <w:style w:type="paragraph" w:customStyle="1" w:styleId="af4">
    <w:name w:val="Внимание"/>
    <w:basedOn w:val="a"/>
    <w:next w:val="a"/>
    <w:link w:val="af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6">
    <w:name w:val="Внимание"/>
    <w:basedOn w:val="1"/>
    <w:link w:val="af4"/>
    <w:rPr>
      <w:rFonts w:ascii="Times New Roman" w:hAnsi="Times New Roman"/>
      <w:sz w:val="24"/>
    </w:rPr>
  </w:style>
  <w:style w:type="paragraph" w:styleId="afffffffff3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d">
    <w:name w:val="Заголовок Знак2"/>
    <w:basedOn w:val="1"/>
    <w:link w:val="afffffffff3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1ff1">
    <w:name w:val="Знак сноски1"/>
    <w:basedOn w:val="a"/>
    <w:link w:val="1ff2"/>
    <w:rPr>
      <w:vertAlign w:val="superscript"/>
    </w:rPr>
  </w:style>
  <w:style w:type="character" w:customStyle="1" w:styleId="1ff2">
    <w:name w:val="Знак сноски1"/>
    <w:basedOn w:val="1"/>
    <w:link w:val="1ff1"/>
    <w:rPr>
      <w:vertAlign w:val="superscript"/>
    </w:rPr>
  </w:style>
  <w:style w:type="paragraph" w:customStyle="1" w:styleId="afffffffff4">
    <w:name w:val="Утратил силу"/>
    <w:link w:val="afffffffff5"/>
    <w:rPr>
      <w:b/>
      <w:strike/>
      <w:color w:val="666600"/>
    </w:rPr>
  </w:style>
  <w:style w:type="character" w:customStyle="1" w:styleId="afffffffff5">
    <w:name w:val="Утратил силу"/>
    <w:link w:val="afffffffff4"/>
    <w:rPr>
      <w:b/>
      <w:strike/>
      <w:color w:val="666600"/>
    </w:rPr>
  </w:style>
  <w:style w:type="paragraph" w:styleId="afffffffff6">
    <w:name w:val="annotation subject"/>
    <w:basedOn w:val="affffffff4"/>
    <w:next w:val="affffffff4"/>
    <w:link w:val="afffffffff7"/>
    <w:rPr>
      <w:b/>
    </w:rPr>
  </w:style>
  <w:style w:type="character" w:customStyle="1" w:styleId="afffffffff7">
    <w:name w:val="Тема примечания Знак"/>
    <w:basedOn w:val="affffffff5"/>
    <w:link w:val="afffffffff6"/>
    <w:rPr>
      <w:b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8">
    <w:name w:val="Информация об изменениях"/>
    <w:basedOn w:val="affff9"/>
    <w:next w:val="a"/>
    <w:link w:val="afffffffff9"/>
    <w:pPr>
      <w:spacing w:before="180"/>
      <w:ind w:left="360" w:right="360" w:firstLine="0"/>
    </w:pPr>
  </w:style>
  <w:style w:type="character" w:customStyle="1" w:styleId="afffffffff9">
    <w:name w:val="Информация об изменениях"/>
    <w:basedOn w:val="affffb"/>
    <w:link w:val="afffffffff8"/>
    <w:rPr>
      <w:rFonts w:ascii="Times New Roman" w:hAnsi="Times New Roman"/>
      <w:color w:val="353842"/>
      <w:sz w:val="18"/>
    </w:rPr>
  </w:style>
  <w:style w:type="paragraph" w:customStyle="1" w:styleId="1ff3">
    <w:name w:val="Знак концевой сноски1"/>
    <w:link w:val="afffffffffa"/>
    <w:rPr>
      <w:rFonts w:ascii="Times New Roman" w:hAnsi="Times New Roman"/>
      <w:vertAlign w:val="superscript"/>
    </w:rPr>
  </w:style>
  <w:style w:type="character" w:styleId="afffffffffa">
    <w:name w:val="endnote reference"/>
    <w:link w:val="1ff3"/>
    <w:rPr>
      <w:rFonts w:ascii="Times New Roman" w:hAnsi="Times New Roman"/>
      <w:vertAlign w:val="superscript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afffffffffb">
    <w:name w:val="Сравнение редакций"/>
    <w:link w:val="afffffffffc"/>
    <w:rPr>
      <w:b/>
      <w:color w:val="26282F"/>
    </w:rPr>
  </w:style>
  <w:style w:type="character" w:customStyle="1" w:styleId="afffffffffc">
    <w:name w:val="Сравнение редакций"/>
    <w:link w:val="afffffffffb"/>
    <w:rPr>
      <w:b/>
      <w:color w:val="26282F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43">
    <w:name w:val="Неразрешенное упоминание4"/>
    <w:basedOn w:val="14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fffffffffd">
    <w:name w:val="Комментарий пользователя"/>
    <w:basedOn w:val="a3"/>
    <w:next w:val="a"/>
    <w:link w:val="afffffffffe"/>
    <w:pPr>
      <w:jc w:val="left"/>
    </w:pPr>
  </w:style>
  <w:style w:type="character" w:customStyle="1" w:styleId="afffffffffe">
    <w:name w:val="Комментарий пользователя"/>
    <w:basedOn w:val="a5"/>
    <w:link w:val="afffffffffd"/>
    <w:rPr>
      <w:rFonts w:ascii="Times New Roman" w:hAnsi="Times New Roman"/>
      <w:color w:val="353842"/>
      <w:sz w:val="24"/>
    </w:rPr>
  </w:style>
  <w:style w:type="paragraph" w:customStyle="1" w:styleId="1ff4">
    <w:name w:val="Просмотренная гиперссылка1"/>
    <w:basedOn w:val="14"/>
    <w:link w:val="1ff5"/>
    <w:rPr>
      <w:color w:val="800080"/>
      <w:u w:val="single"/>
    </w:rPr>
  </w:style>
  <w:style w:type="character" w:customStyle="1" w:styleId="1ff5">
    <w:name w:val="Просмотренная гиперссылка1"/>
    <w:basedOn w:val="a0"/>
    <w:link w:val="1ff4"/>
    <w:rPr>
      <w:color w:val="800080"/>
      <w:u w:val="single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1583</Words>
  <Characters>9024</Characters>
  <Application>Microsoft Office Word</Application>
  <DocSecurity>0</DocSecurity>
  <Lines>75</Lines>
  <Paragraphs>21</Paragraphs>
  <ScaleCrop>false</ScaleCrop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Грубникова Наталья Юрьевна</cp:lastModifiedBy>
  <cp:revision>4</cp:revision>
  <dcterms:created xsi:type="dcterms:W3CDTF">2025-02-19T14:03:00Z</dcterms:created>
  <dcterms:modified xsi:type="dcterms:W3CDTF">2025-11-25T09:49:00Z</dcterms:modified>
</cp:coreProperties>
</file>